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脱贫劳动力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跨省</w:t>
      </w:r>
      <w:r>
        <w:rPr>
          <w:rFonts w:hint="eastAsia" w:ascii="方正小标宋简体" w:eastAsia="方正小标宋简体"/>
          <w:sz w:val="44"/>
          <w:szCs w:val="44"/>
        </w:rPr>
        <w:t>务工交通补贴申报表（村级）</w:t>
      </w:r>
    </w:p>
    <w:p>
      <w:pPr>
        <w:spacing w:line="520" w:lineRule="exact"/>
        <w:rPr>
          <w:rFonts w:ascii="宋体" w:cs="仿宋_GB2312"/>
          <w:sz w:val="24"/>
        </w:rPr>
      </w:pPr>
      <w:r>
        <w:rPr>
          <w:rFonts w:hint="eastAsia" w:ascii="宋体" w:hAnsi="宋体" w:cs="仿宋_GB2312"/>
          <w:sz w:val="24"/>
        </w:rPr>
        <w:t>行政村（盖章）：</w:t>
      </w:r>
      <w:r>
        <w:rPr>
          <w:rFonts w:ascii="宋体" w:hAnsi="宋体" w:cs="仿宋_GB2312"/>
          <w:sz w:val="24"/>
        </w:rPr>
        <w:t xml:space="preserve">                         </w:t>
      </w:r>
      <w:r>
        <w:rPr>
          <w:rFonts w:hint="eastAsia" w:ascii="宋体" w:hAnsi="宋体" w:cs="仿宋_GB2312"/>
          <w:sz w:val="24"/>
        </w:rPr>
        <w:t>填报日期：</w:t>
      </w:r>
      <w:r>
        <w:rPr>
          <w:rFonts w:ascii="宋体" w:hAnsi="宋体" w:cs="仿宋_GB2312"/>
          <w:sz w:val="24"/>
        </w:rPr>
        <w:t>202</w:t>
      </w:r>
      <w:r>
        <w:rPr>
          <w:rFonts w:hint="eastAsia" w:ascii="宋体" w:hAnsi="宋体" w:cs="仿宋_GB2312"/>
          <w:sz w:val="24"/>
          <w:lang w:val="en-US" w:eastAsia="zh-CN"/>
        </w:rPr>
        <w:t>3</w:t>
      </w:r>
      <w:r>
        <w:rPr>
          <w:rFonts w:hint="eastAsia" w:ascii="宋体" w:hAnsi="宋体" w:cs="仿宋_GB2312"/>
          <w:sz w:val="24"/>
        </w:rPr>
        <w:t>年</w:t>
      </w:r>
      <w:r>
        <w:rPr>
          <w:rFonts w:ascii="宋体" w:hAnsi="宋体" w:cs="仿宋_GB2312"/>
          <w:sz w:val="24"/>
        </w:rPr>
        <w:t xml:space="preserve">  </w:t>
      </w:r>
      <w:r>
        <w:rPr>
          <w:rFonts w:hint="eastAsia" w:ascii="宋体" w:hAnsi="宋体" w:cs="仿宋_GB2312"/>
          <w:sz w:val="24"/>
        </w:rPr>
        <w:t>月</w:t>
      </w:r>
      <w:r>
        <w:rPr>
          <w:rFonts w:ascii="宋体" w:hAnsi="宋体" w:cs="仿宋_GB2312"/>
          <w:sz w:val="24"/>
        </w:rPr>
        <w:t xml:space="preserve">  </w:t>
      </w:r>
      <w:r>
        <w:rPr>
          <w:rFonts w:hint="eastAsia" w:ascii="宋体" w:hAnsi="宋体" w:cs="仿宋_GB2312"/>
          <w:sz w:val="24"/>
        </w:rPr>
        <w:t>日</w:t>
      </w:r>
    </w:p>
    <w:tbl>
      <w:tblPr>
        <w:tblStyle w:val="4"/>
        <w:tblpPr w:leftFromText="180" w:rightFromText="180" w:vertAnchor="text" w:horzAnchor="page" w:tblpX="1440" w:tblpY="209"/>
        <w:tblOverlap w:val="never"/>
        <w:tblW w:w="9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175"/>
        <w:gridCol w:w="299"/>
        <w:gridCol w:w="1438"/>
        <w:gridCol w:w="126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2103" w:type="dxa"/>
            <w:vAlign w:val="center"/>
          </w:tcPr>
          <w:p>
            <w:pPr>
              <w:spacing w:line="440" w:lineRule="exact"/>
              <w:ind w:left="-44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行政村名称</w:t>
            </w:r>
          </w:p>
        </w:tc>
        <w:tc>
          <w:tcPr>
            <w:tcW w:w="7052" w:type="dxa"/>
            <w:gridSpan w:val="5"/>
            <w:vAlign w:val="center"/>
          </w:tcPr>
          <w:p>
            <w:pPr>
              <w:spacing w:line="440" w:lineRule="exact"/>
              <w:ind w:left="-44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</w:trPr>
        <w:tc>
          <w:tcPr>
            <w:tcW w:w="2103" w:type="dxa"/>
            <w:vAlign w:val="center"/>
          </w:tcPr>
          <w:p>
            <w:pPr>
              <w:spacing w:line="440" w:lineRule="exact"/>
              <w:ind w:left="-44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脱贫劳动者数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ind w:left="-44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spacing w:line="440" w:lineRule="exact"/>
              <w:ind w:left="-44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享受补贴期限</w:t>
            </w:r>
          </w:p>
        </w:tc>
        <w:tc>
          <w:tcPr>
            <w:tcW w:w="3014" w:type="dxa"/>
            <w:vAlign w:val="center"/>
          </w:tcPr>
          <w:p>
            <w:pPr>
              <w:spacing w:line="440" w:lineRule="exact"/>
              <w:ind w:left="-44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月至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4278" w:type="dxa"/>
            <w:gridSpan w:val="2"/>
            <w:vAlign w:val="center"/>
          </w:tcPr>
          <w:p>
            <w:pPr>
              <w:spacing w:line="440" w:lineRule="exact"/>
              <w:ind w:left="-44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申报补贴合计金额</w:t>
            </w:r>
          </w:p>
        </w:tc>
        <w:tc>
          <w:tcPr>
            <w:tcW w:w="4877" w:type="dxa"/>
            <w:gridSpan w:val="4"/>
            <w:vAlign w:val="center"/>
          </w:tcPr>
          <w:p>
            <w:pPr>
              <w:spacing w:line="440" w:lineRule="exact"/>
              <w:ind w:left="-44" w:leftChars="-21" w:firstLine="3600" w:firstLineChars="15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2103" w:type="dxa"/>
            <w:vAlign w:val="center"/>
          </w:tcPr>
          <w:p>
            <w:pPr>
              <w:spacing w:line="440" w:lineRule="exact"/>
              <w:ind w:left="-44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ind w:left="-4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440" w:lineRule="exact"/>
              <w:ind w:left="-44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spacing w:line="440" w:lineRule="exact"/>
              <w:ind w:left="-44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exact"/>
        </w:trPr>
        <w:tc>
          <w:tcPr>
            <w:tcW w:w="2103" w:type="dxa"/>
            <w:vAlign w:val="center"/>
          </w:tcPr>
          <w:p>
            <w:pPr>
              <w:spacing w:line="440" w:lineRule="exact"/>
              <w:ind w:left="-44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行政村审核后</w:t>
            </w:r>
          </w:p>
          <w:p>
            <w:pPr>
              <w:spacing w:line="440" w:lineRule="exact"/>
              <w:ind w:left="-44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盖章确认</w:t>
            </w:r>
          </w:p>
        </w:tc>
        <w:tc>
          <w:tcPr>
            <w:tcW w:w="7052" w:type="dxa"/>
            <w:gridSpan w:val="5"/>
            <w:vAlign w:val="center"/>
          </w:tcPr>
          <w:p>
            <w:pPr>
              <w:spacing w:line="440" w:lineRule="exact"/>
              <w:ind w:left="-44" w:leftChars="-21" w:firstLine="361" w:firstLineChars="15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经审核，申请人员均为</w:t>
            </w:r>
            <w:r>
              <w:rPr>
                <w:rFonts w:ascii="宋体" w:hAnsi="宋体"/>
                <w:b/>
                <w:bCs/>
                <w:sz w:val="24"/>
              </w:rPr>
              <w:t>16</w:t>
            </w:r>
            <w:r>
              <w:rPr>
                <w:rFonts w:hint="eastAsia" w:ascii="宋体" w:hAnsi="宋体"/>
                <w:b/>
                <w:bCs/>
                <w:sz w:val="24"/>
              </w:rPr>
              <w:t>至</w:t>
            </w:r>
            <w:r>
              <w:rPr>
                <w:rFonts w:ascii="宋体" w:hAnsi="宋体"/>
                <w:b/>
                <w:bCs/>
                <w:sz w:val="24"/>
              </w:rPr>
              <w:t>65</w:t>
            </w:r>
            <w:r>
              <w:rPr>
                <w:rFonts w:hint="eastAsia" w:ascii="宋体" w:hAnsi="宋体"/>
                <w:b/>
                <w:bCs/>
                <w:sz w:val="24"/>
              </w:rPr>
              <w:t>周岁年龄段内脱贫劳动力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含监测对象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4"/>
              </w:rPr>
              <w:t>，通过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跨省务工</w:t>
            </w:r>
            <w:r>
              <w:rPr>
                <w:rFonts w:hint="eastAsia" w:ascii="宋体" w:hAnsi="宋体"/>
                <w:b/>
                <w:bCs/>
                <w:sz w:val="24"/>
              </w:rPr>
              <w:t>就业增收，情况属实，公示无异议。不存在套取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一次性</w:t>
            </w:r>
            <w:r>
              <w:rPr>
                <w:rFonts w:hint="eastAsia" w:ascii="宋体" w:hAnsi="宋体"/>
                <w:b/>
                <w:bCs/>
                <w:sz w:val="24"/>
              </w:rPr>
              <w:t>就业交通补贴现象。</w:t>
            </w:r>
          </w:p>
          <w:p>
            <w:pPr>
              <w:spacing w:line="440" w:lineRule="exact"/>
              <w:ind w:left="-44" w:leftChars="-21" w:firstLine="361" w:firstLineChars="150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440" w:lineRule="exact"/>
              <w:ind w:left="-44" w:leftChars="-21" w:firstLine="360" w:firstLineChars="150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left="-44" w:leftChars="-21"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审核人（签字）：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行政村（盖章）：</w:t>
            </w:r>
          </w:p>
          <w:p>
            <w:pPr>
              <w:spacing w:line="440" w:lineRule="exact"/>
              <w:ind w:left="-44" w:leftChars="-21" w:firstLine="360" w:firstLineChars="15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</w:trPr>
        <w:tc>
          <w:tcPr>
            <w:tcW w:w="457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乡镇街人社所意见</w:t>
            </w:r>
          </w:p>
        </w:tc>
        <w:tc>
          <w:tcPr>
            <w:tcW w:w="457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乡镇街乡村振兴工作站意见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exact"/>
        </w:trPr>
        <w:tc>
          <w:tcPr>
            <w:tcW w:w="4577" w:type="dxa"/>
            <w:gridSpan w:val="3"/>
            <w:vAlign w:val="center"/>
          </w:tcPr>
          <w:p>
            <w:pPr>
              <w:tabs>
                <w:tab w:val="left" w:pos="473"/>
              </w:tabs>
              <w:spacing w:line="44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经审核符合享受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脱贫劳动力跨省务工一次性</w:t>
            </w:r>
            <w:r>
              <w:rPr>
                <w:rFonts w:hint="eastAsia" w:ascii="宋体" w:hAnsi="宋体"/>
                <w:sz w:val="24"/>
              </w:rPr>
              <w:t>交通补贴脱贫劳动者共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人，补贴金额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元。</w:t>
            </w:r>
          </w:p>
          <w:p>
            <w:pPr>
              <w:tabs>
                <w:tab w:val="left" w:pos="473"/>
              </w:tabs>
              <w:spacing w:line="440" w:lineRule="exact"/>
              <w:rPr>
                <w:rFonts w:ascii="宋体"/>
                <w:sz w:val="24"/>
              </w:rPr>
            </w:pPr>
          </w:p>
          <w:p>
            <w:pPr>
              <w:tabs>
                <w:tab w:val="left" w:pos="473"/>
              </w:tabs>
              <w:spacing w:line="440" w:lineRule="exact"/>
              <w:rPr>
                <w:rFonts w:ascii="宋体"/>
                <w:sz w:val="24"/>
              </w:rPr>
            </w:pPr>
          </w:p>
          <w:p>
            <w:pPr>
              <w:tabs>
                <w:tab w:val="left" w:pos="473"/>
              </w:tabs>
              <w:spacing w:line="44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审核人（签章）：</w:t>
            </w:r>
          </w:p>
          <w:p>
            <w:pPr>
              <w:tabs>
                <w:tab w:val="left" w:pos="473"/>
              </w:tabs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4578" w:type="dxa"/>
            <w:gridSpan w:val="3"/>
            <w:vAlign w:val="center"/>
          </w:tcPr>
          <w:p>
            <w:pPr>
              <w:tabs>
                <w:tab w:val="left" w:pos="473"/>
              </w:tabs>
              <w:spacing w:line="44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经审核符合享受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脱贫劳动力跨省务工一次性</w:t>
            </w:r>
            <w:r>
              <w:rPr>
                <w:rFonts w:hint="eastAsia" w:ascii="宋体" w:hAnsi="宋体"/>
                <w:sz w:val="24"/>
              </w:rPr>
              <w:t>交通补贴脱贫劳动者共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人，补贴金额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元。</w:t>
            </w:r>
          </w:p>
          <w:p>
            <w:pPr>
              <w:tabs>
                <w:tab w:val="left" w:pos="473"/>
              </w:tabs>
              <w:spacing w:line="440" w:lineRule="exact"/>
              <w:rPr>
                <w:rFonts w:ascii="宋体"/>
                <w:sz w:val="24"/>
              </w:rPr>
            </w:pPr>
          </w:p>
          <w:p>
            <w:pPr>
              <w:tabs>
                <w:tab w:val="left" w:pos="473"/>
              </w:tabs>
              <w:spacing w:line="440" w:lineRule="exact"/>
              <w:rPr>
                <w:rFonts w:ascii="宋体"/>
                <w:sz w:val="24"/>
              </w:rPr>
            </w:pPr>
          </w:p>
          <w:p>
            <w:pPr>
              <w:tabs>
                <w:tab w:val="left" w:pos="473"/>
              </w:tabs>
              <w:spacing w:line="44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审核人（签章）：</w:t>
            </w:r>
          </w:p>
          <w:p>
            <w:pPr>
              <w:tabs>
                <w:tab w:val="left" w:pos="473"/>
              </w:tabs>
              <w:spacing w:line="440" w:lineRule="exact"/>
              <w:ind w:firstLine="2280" w:firstLineChars="95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宋体" w:eastAsia="方正小标宋简体"/>
          <w:w w:val="90"/>
          <w:sz w:val="44"/>
          <w:szCs w:val="44"/>
        </w:rPr>
      </w:pPr>
      <w:r>
        <w:rPr>
          <w:rFonts w:hint="eastAsia" w:ascii="方正小标宋简体" w:hAnsi="宋体" w:eastAsia="方正小标宋简体"/>
          <w:w w:val="90"/>
          <w:sz w:val="44"/>
          <w:szCs w:val="44"/>
        </w:rPr>
        <w:t>脱贫劳动力外出务工交通补贴申报表（乡镇街级）</w:t>
      </w:r>
    </w:p>
    <w:p>
      <w:pPr>
        <w:spacing w:line="440" w:lineRule="exact"/>
        <w:rPr>
          <w:rFonts w:ascii="宋体"/>
          <w:sz w:val="24"/>
        </w:rPr>
      </w:pPr>
    </w:p>
    <w:tbl>
      <w:tblPr>
        <w:tblStyle w:val="4"/>
        <w:tblpPr w:leftFromText="180" w:rightFromText="180" w:vertAnchor="text" w:horzAnchor="margin" w:tblpY="523"/>
        <w:tblOverlap w:val="never"/>
        <w:tblW w:w="9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"/>
        <w:gridCol w:w="532"/>
        <w:gridCol w:w="189"/>
        <w:gridCol w:w="2175"/>
        <w:gridCol w:w="1653"/>
        <w:gridCol w:w="238"/>
        <w:gridCol w:w="2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103" w:type="dxa"/>
            <w:gridSpan w:val="4"/>
            <w:vAlign w:val="center"/>
          </w:tcPr>
          <w:p>
            <w:pPr>
              <w:spacing w:line="440" w:lineRule="exact"/>
              <w:ind w:left="-44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乡镇街名称</w:t>
            </w:r>
          </w:p>
        </w:tc>
        <w:tc>
          <w:tcPr>
            <w:tcW w:w="7052" w:type="dxa"/>
            <w:gridSpan w:val="4"/>
            <w:vAlign w:val="center"/>
          </w:tcPr>
          <w:p>
            <w:pPr>
              <w:spacing w:line="440" w:lineRule="exact"/>
              <w:ind w:left="-44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</w:trPr>
        <w:tc>
          <w:tcPr>
            <w:tcW w:w="2103" w:type="dxa"/>
            <w:gridSpan w:val="4"/>
            <w:vAlign w:val="center"/>
          </w:tcPr>
          <w:p>
            <w:pPr>
              <w:spacing w:line="440" w:lineRule="exact"/>
              <w:ind w:left="-44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脱贫劳动者数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ind w:left="-44" w:leftChars="-21" w:firstLine="1320" w:firstLineChars="55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spacing w:line="440" w:lineRule="exact"/>
              <w:ind w:left="-44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享受补贴期限</w:t>
            </w:r>
          </w:p>
        </w:tc>
        <w:tc>
          <w:tcPr>
            <w:tcW w:w="2986" w:type="dxa"/>
            <w:vAlign w:val="center"/>
          </w:tcPr>
          <w:p>
            <w:pPr>
              <w:spacing w:line="440" w:lineRule="exact"/>
              <w:ind w:left="-44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4278" w:type="dxa"/>
            <w:gridSpan w:val="5"/>
            <w:vAlign w:val="center"/>
          </w:tcPr>
          <w:p>
            <w:pPr>
              <w:spacing w:line="440" w:lineRule="exact"/>
              <w:ind w:left="-44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申报补贴合计金额</w:t>
            </w:r>
          </w:p>
        </w:tc>
        <w:tc>
          <w:tcPr>
            <w:tcW w:w="4877" w:type="dxa"/>
            <w:gridSpan w:val="3"/>
            <w:vAlign w:val="center"/>
          </w:tcPr>
          <w:p>
            <w:pPr>
              <w:spacing w:line="440" w:lineRule="exact"/>
              <w:ind w:left="-44" w:leftChars="-21" w:firstLine="3720" w:firstLineChars="15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1914" w:type="dxa"/>
            <w:gridSpan w:val="3"/>
            <w:vAlign w:val="center"/>
          </w:tcPr>
          <w:p>
            <w:pPr>
              <w:spacing w:line="440" w:lineRule="exact"/>
              <w:ind w:left="-44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spacing w:line="440" w:lineRule="exact"/>
              <w:ind w:left="-4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653" w:type="dxa"/>
            <w:vAlign w:val="center"/>
          </w:tcPr>
          <w:p>
            <w:pPr>
              <w:spacing w:line="440" w:lineRule="exact"/>
              <w:ind w:left="-44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24" w:type="dxa"/>
            <w:gridSpan w:val="2"/>
            <w:vAlign w:val="center"/>
          </w:tcPr>
          <w:p>
            <w:pPr>
              <w:spacing w:line="440" w:lineRule="exact"/>
              <w:ind w:left="-44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exact"/>
        </w:trPr>
        <w:tc>
          <w:tcPr>
            <w:tcW w:w="1382" w:type="dxa"/>
            <w:gridSpan w:val="2"/>
            <w:vAlign w:val="center"/>
          </w:tcPr>
          <w:p>
            <w:pPr>
              <w:spacing w:line="440" w:lineRule="exact"/>
              <w:ind w:left="-44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乡镇街人社所及乡村振兴工作站审核意见</w:t>
            </w:r>
          </w:p>
        </w:tc>
        <w:tc>
          <w:tcPr>
            <w:tcW w:w="7773" w:type="dxa"/>
            <w:gridSpan w:val="6"/>
            <w:vAlign w:val="center"/>
          </w:tcPr>
          <w:p>
            <w:pPr>
              <w:spacing w:line="440" w:lineRule="exact"/>
              <w:ind w:left="-44" w:leftChars="-21" w:firstLine="361" w:firstLineChars="15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经审核，申请人员均为</w:t>
            </w:r>
            <w:r>
              <w:rPr>
                <w:rFonts w:ascii="宋体" w:hAnsi="宋体"/>
                <w:b/>
                <w:bCs/>
                <w:sz w:val="24"/>
              </w:rPr>
              <w:t>16</w:t>
            </w:r>
            <w:r>
              <w:rPr>
                <w:rFonts w:hint="eastAsia" w:ascii="宋体" w:hAnsi="宋体"/>
                <w:b/>
                <w:bCs/>
                <w:sz w:val="24"/>
              </w:rPr>
              <w:t>至</w:t>
            </w:r>
            <w:r>
              <w:rPr>
                <w:rFonts w:ascii="宋体" w:hAnsi="宋体"/>
                <w:b/>
                <w:bCs/>
                <w:sz w:val="24"/>
              </w:rPr>
              <w:t>65</w:t>
            </w:r>
            <w:r>
              <w:rPr>
                <w:rFonts w:hint="eastAsia" w:ascii="宋体" w:hAnsi="宋体"/>
                <w:b/>
                <w:bCs/>
                <w:sz w:val="24"/>
              </w:rPr>
              <w:t>周岁年龄段内脱贫劳动力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含监测对象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4"/>
              </w:rPr>
              <w:t>，通过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跨省务工</w:t>
            </w:r>
            <w:r>
              <w:rPr>
                <w:rFonts w:hint="eastAsia" w:ascii="宋体" w:hAnsi="宋体"/>
                <w:b/>
                <w:bCs/>
                <w:sz w:val="24"/>
              </w:rPr>
              <w:t>就业增收，情况属实，公示无异议。不存在套取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一次性</w:t>
            </w:r>
            <w:r>
              <w:rPr>
                <w:rFonts w:hint="eastAsia" w:ascii="宋体" w:hAnsi="宋体"/>
                <w:b/>
                <w:bCs/>
                <w:sz w:val="24"/>
              </w:rPr>
              <w:t>就业交通补贴现象。</w:t>
            </w:r>
          </w:p>
          <w:p>
            <w:pPr>
              <w:spacing w:line="440" w:lineRule="exact"/>
              <w:ind w:left="-44" w:leftChars="-21" w:firstLine="361" w:firstLineChars="150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440" w:lineRule="exact"/>
              <w:ind w:left="-44" w:leftChars="-21" w:firstLine="360" w:firstLineChars="150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乡镇街人社所（签章）：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乡村振兴工作站（签章）：</w:t>
            </w:r>
          </w:p>
          <w:p>
            <w:pPr>
              <w:spacing w:line="440" w:lineRule="exact"/>
              <w:ind w:left="-44" w:leftChars="-21" w:firstLine="840" w:firstLineChars="35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      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1368" w:type="dxa"/>
            <w:vAlign w:val="center"/>
          </w:tcPr>
          <w:p>
            <w:pPr>
              <w:tabs>
                <w:tab w:val="left" w:pos="473"/>
              </w:tabs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乡镇（街）人民政府（办事处）意见</w:t>
            </w:r>
          </w:p>
        </w:tc>
        <w:tc>
          <w:tcPr>
            <w:tcW w:w="7787" w:type="dxa"/>
            <w:gridSpan w:val="7"/>
            <w:vAlign w:val="center"/>
          </w:tcPr>
          <w:p>
            <w:pPr>
              <w:spacing w:line="440" w:lineRule="exact"/>
              <w:ind w:left="-44" w:leftChars="-21" w:firstLine="361" w:firstLineChars="15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经审核，申请人员均为</w:t>
            </w:r>
            <w:r>
              <w:rPr>
                <w:rFonts w:ascii="宋体" w:hAnsi="宋体"/>
                <w:b/>
                <w:bCs/>
                <w:sz w:val="24"/>
              </w:rPr>
              <w:t>16</w:t>
            </w:r>
            <w:r>
              <w:rPr>
                <w:rFonts w:hint="eastAsia" w:ascii="宋体" w:hAnsi="宋体"/>
                <w:b/>
                <w:bCs/>
                <w:sz w:val="24"/>
              </w:rPr>
              <w:t>至</w:t>
            </w:r>
            <w:r>
              <w:rPr>
                <w:rFonts w:ascii="宋体" w:hAnsi="宋体"/>
                <w:b/>
                <w:bCs/>
                <w:sz w:val="24"/>
              </w:rPr>
              <w:t>65</w:t>
            </w:r>
            <w:r>
              <w:rPr>
                <w:rFonts w:hint="eastAsia" w:ascii="宋体" w:hAnsi="宋体"/>
                <w:b/>
                <w:bCs/>
                <w:sz w:val="24"/>
              </w:rPr>
              <w:t>周岁年龄段内脱贫劳动力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含监测对象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4"/>
              </w:rPr>
              <w:t>，通过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跨省务工</w:t>
            </w:r>
            <w:r>
              <w:rPr>
                <w:rFonts w:hint="eastAsia" w:ascii="宋体" w:hAnsi="宋体"/>
                <w:b/>
                <w:bCs/>
                <w:sz w:val="24"/>
              </w:rPr>
              <w:t>就业增收，情况属实，公示无异议。不存在套取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一次性</w:t>
            </w:r>
            <w:r>
              <w:rPr>
                <w:rFonts w:hint="eastAsia" w:ascii="宋体" w:hAnsi="宋体"/>
                <w:b/>
                <w:bCs/>
                <w:sz w:val="24"/>
              </w:rPr>
              <w:t>就业交通补贴现象。</w:t>
            </w:r>
          </w:p>
          <w:p>
            <w:pPr>
              <w:spacing w:line="440" w:lineRule="exact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tabs>
                <w:tab w:val="left" w:pos="473"/>
              </w:tabs>
              <w:spacing w:line="440" w:lineRule="exact"/>
              <w:ind w:left="2505" w:leftChars="1193"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审核人（签章）：</w:t>
            </w:r>
          </w:p>
          <w:p>
            <w:pPr>
              <w:tabs>
                <w:tab w:val="left" w:pos="473"/>
              </w:tabs>
              <w:spacing w:line="440" w:lineRule="exact"/>
              <w:ind w:left="3946" w:leftChars="1879" w:firstLine="960" w:firstLineChars="4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40" w:lineRule="exact"/>
      </w:pPr>
      <w:r>
        <w:rPr>
          <w:rFonts w:hint="eastAsia" w:ascii="宋体" w:hAnsi="宋体"/>
          <w:sz w:val="24"/>
        </w:rPr>
        <w:t>乡镇（街）人民政府（办事处）</w:t>
      </w:r>
      <w:r>
        <w:rPr>
          <w:rFonts w:hint="eastAsia" w:ascii="宋体" w:hAnsi="宋体" w:cs="仿宋_GB2312"/>
          <w:sz w:val="24"/>
        </w:rPr>
        <w:t>（盖章）：</w:t>
      </w:r>
      <w:r>
        <w:rPr>
          <w:rFonts w:ascii="宋体" w:hAnsi="宋体" w:cs="仿宋_GB2312"/>
          <w:sz w:val="24"/>
        </w:rPr>
        <w:t xml:space="preserve">          </w:t>
      </w:r>
      <w:r>
        <w:rPr>
          <w:rFonts w:hint="eastAsia" w:ascii="宋体" w:hAnsi="宋体" w:cs="仿宋_GB2312"/>
          <w:sz w:val="24"/>
        </w:rPr>
        <w:t>填报日期：</w:t>
      </w:r>
      <w:r>
        <w:rPr>
          <w:rFonts w:ascii="宋体" w:hAnsi="宋体" w:cs="仿宋_GB2312"/>
          <w:sz w:val="24"/>
        </w:rPr>
        <w:t>202</w:t>
      </w:r>
      <w:r>
        <w:rPr>
          <w:rFonts w:hint="eastAsia" w:ascii="宋体" w:hAnsi="宋体" w:cs="仿宋_GB2312"/>
          <w:sz w:val="24"/>
          <w:lang w:val="en-US" w:eastAsia="zh-CN"/>
        </w:rPr>
        <w:t>3</w:t>
      </w:r>
      <w:r>
        <w:rPr>
          <w:rFonts w:hint="eastAsia" w:ascii="宋体" w:hAnsi="宋体" w:cs="仿宋_GB2312"/>
          <w:sz w:val="24"/>
        </w:rPr>
        <w:t>年</w:t>
      </w:r>
      <w:r>
        <w:rPr>
          <w:rFonts w:ascii="宋体" w:hAnsi="宋体" w:cs="仿宋_GB2312"/>
          <w:sz w:val="24"/>
        </w:rPr>
        <w:t xml:space="preserve">  </w:t>
      </w:r>
      <w:r>
        <w:rPr>
          <w:rFonts w:hint="eastAsia" w:ascii="宋体" w:hAnsi="宋体" w:cs="仿宋_GB2312"/>
          <w:sz w:val="24"/>
        </w:rPr>
        <w:t>月</w:t>
      </w:r>
      <w:r>
        <w:rPr>
          <w:rFonts w:ascii="宋体" w:hAnsi="宋体" w:cs="仿宋_GB2312"/>
          <w:sz w:val="24"/>
        </w:rPr>
        <w:t xml:space="preserve">  </w:t>
      </w:r>
      <w:r>
        <w:rPr>
          <w:rFonts w:hint="eastAsia" w:ascii="宋体" w:hAnsi="宋体" w:cs="仿宋_GB2312"/>
          <w:sz w:val="24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531" w:left="1644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- 3 -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2YxMmEzYWEyMjdlYWY3MDBmY2E0MzdkMzUyYzgifQ=="/>
  </w:docVars>
  <w:rsids>
    <w:rsidRoot w:val="27200164"/>
    <w:rsid w:val="0F634293"/>
    <w:rsid w:val="2720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650</Characters>
  <Lines>0</Lines>
  <Paragraphs>0</Paragraphs>
  <TotalTime>3</TotalTime>
  <ScaleCrop>false</ScaleCrop>
  <LinksUpToDate>false</LinksUpToDate>
  <CharactersWithSpaces>873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2023-03-15T01:40:00Z</dcterms:created>
  <dc:creator>寒夜</dc:creator>
  <cp:lastModifiedBy>寒夜</cp:lastModifiedBy>
  <dcterms:modified xsi:type="dcterms:W3CDTF">2023-05-12T06:48:50Z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E2DCDE5AF4C7478E9F61C0A7F3ABBEF6</vt:lpwstr>
  </property>
</Properties>
</file>