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六安市金安区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正和城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幼儿园202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5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2020.9.1-2021.9.1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2019.9.1-2020.9.1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560" w:firstLineChars="200"/>
        <w:textAlignment w:val="baseline"/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  <w:t>城区五公里内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：六安市金安区正和城幼儿园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2.报名时间及方式：即日起线上线下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报名地点：六安市金安区正和城幼儿园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2.报名时间及方式：即日起线上线下</w:t>
      </w:r>
    </w:p>
    <w:p>
      <w:pPr>
        <w:pStyle w:val="3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  <w:bookmarkStart w:id="0" w:name="_GoBack"/>
      <w:bookmarkEnd w:id="0"/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服务区内幼儿报名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其他费用据实收取。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联系人：13637258992   ，联系电话：18705649608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0564-2112392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正和城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134" w:right="1576" w:bottom="113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82185"/>
    <w:multiLevelType w:val="singleLevel"/>
    <w:tmpl w:val="28682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2VlNmUzZTE1Zjg4YzY1OWVmNDUwMmZjNjJhZDIifQ=="/>
  </w:docVars>
  <w:rsids>
    <w:rsidRoot w:val="476C031C"/>
    <w:rsid w:val="476C031C"/>
    <w:rsid w:val="7162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715</Characters>
  <Lines>0</Lines>
  <Paragraphs>0</Paragraphs>
  <TotalTime>0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2023-08-01T01:20:00Z</dcterms:created>
  <dc:creator>张娟诗</dc:creator>
  <cp:lastModifiedBy>李超</cp:lastModifiedBy>
  <dcterms:modified xsi:type="dcterms:W3CDTF">2023-10-12T01:53:19Z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667F4AAD8482469092CF164AC2658AC2_11</vt:lpwstr>
  </property>
</Properties>
</file>